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2FEBF" w14:textId="7DD9B591" w:rsidR="0003097B" w:rsidRDefault="001F438D">
      <w:r>
        <w:rPr>
          <w:noProof/>
        </w:rPr>
        <w:drawing>
          <wp:anchor distT="0" distB="0" distL="114300" distR="114300" simplePos="0" relativeHeight="251659264" behindDoc="0" locked="0" layoutInCell="1" allowOverlap="1" wp14:anchorId="19F3E0CC" wp14:editId="24178240">
            <wp:simplePos x="0" y="0"/>
            <wp:positionH relativeFrom="column">
              <wp:posOffset>1952625</wp:posOffset>
            </wp:positionH>
            <wp:positionV relativeFrom="paragraph">
              <wp:posOffset>-180975</wp:posOffset>
            </wp:positionV>
            <wp:extent cx="1495425" cy="1600200"/>
            <wp:effectExtent l="0" t="0" r="0" b="0"/>
            <wp:wrapNone/>
            <wp:docPr id="2" name="Picture 1" descr="Colou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our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C17111" w14:textId="5F1BA1C5" w:rsidR="00117395" w:rsidRPr="00117395" w:rsidRDefault="00117395" w:rsidP="00117395"/>
    <w:p w14:paraId="4219E180" w14:textId="75ECCAA8" w:rsidR="00117395" w:rsidRPr="00117395" w:rsidRDefault="00117395" w:rsidP="00117395"/>
    <w:p w14:paraId="18278319" w14:textId="3EDD177F" w:rsidR="00117395" w:rsidRPr="00117395" w:rsidRDefault="00117395" w:rsidP="00117395"/>
    <w:p w14:paraId="42DB2C91" w14:textId="6D4990D0" w:rsidR="00117395" w:rsidRPr="00117395" w:rsidRDefault="00117395" w:rsidP="00117395"/>
    <w:p w14:paraId="3A45691C" w14:textId="13DE203B" w:rsidR="00117395" w:rsidRPr="00117395" w:rsidRDefault="00117395" w:rsidP="00117395"/>
    <w:p w14:paraId="4B872EBB" w14:textId="1C1897B9" w:rsidR="00117395" w:rsidRPr="00117395" w:rsidRDefault="00117395" w:rsidP="00117395"/>
    <w:p w14:paraId="76815B3C" w14:textId="5B96147E" w:rsidR="00117395" w:rsidRDefault="00117395" w:rsidP="00117395"/>
    <w:p w14:paraId="279CFDD1" w14:textId="49593AC4" w:rsidR="00117395" w:rsidRDefault="00117395" w:rsidP="00117395">
      <w:pPr>
        <w:tabs>
          <w:tab w:val="left" w:pos="5415"/>
        </w:tabs>
      </w:pPr>
      <w:r>
        <w:tab/>
      </w:r>
    </w:p>
    <w:p w14:paraId="7F305CCC" w14:textId="7D64F804" w:rsidR="00117395" w:rsidRDefault="00117395" w:rsidP="00117395">
      <w:pPr>
        <w:tabs>
          <w:tab w:val="left" w:pos="5415"/>
        </w:tabs>
      </w:pPr>
    </w:p>
    <w:p w14:paraId="71383032" w14:textId="256334E6" w:rsidR="00117395" w:rsidRPr="0021125D" w:rsidRDefault="00FF3235" w:rsidP="0021125D">
      <w:pPr>
        <w:ind w:left="720"/>
        <w:jc w:val="center"/>
        <w:rPr>
          <w:b/>
          <w:bCs/>
          <w:sz w:val="40"/>
          <w:szCs w:val="40"/>
          <w:u w:val="single"/>
        </w:rPr>
      </w:pPr>
      <w:r w:rsidRPr="0021125D">
        <w:rPr>
          <w:b/>
          <w:bCs/>
          <w:sz w:val="40"/>
          <w:szCs w:val="40"/>
          <w:u w:val="single"/>
        </w:rPr>
        <w:t xml:space="preserve">The </w:t>
      </w:r>
      <w:r w:rsidR="0021125D">
        <w:rPr>
          <w:b/>
          <w:bCs/>
          <w:sz w:val="40"/>
          <w:szCs w:val="40"/>
          <w:u w:val="single"/>
        </w:rPr>
        <w:t>C</w:t>
      </w:r>
      <w:r w:rsidRPr="0021125D">
        <w:rPr>
          <w:b/>
          <w:bCs/>
          <w:sz w:val="40"/>
          <w:szCs w:val="40"/>
          <w:u w:val="single"/>
        </w:rPr>
        <w:t xml:space="preserve">harter </w:t>
      </w:r>
      <w:r w:rsidR="0021125D">
        <w:rPr>
          <w:b/>
          <w:bCs/>
          <w:sz w:val="40"/>
          <w:szCs w:val="40"/>
          <w:u w:val="single"/>
        </w:rPr>
        <w:t>O</w:t>
      </w:r>
      <w:r w:rsidRPr="0021125D">
        <w:rPr>
          <w:b/>
          <w:bCs/>
          <w:sz w:val="40"/>
          <w:szCs w:val="40"/>
          <w:u w:val="single"/>
        </w:rPr>
        <w:t xml:space="preserve">f </w:t>
      </w:r>
      <w:r w:rsidR="0021125D">
        <w:rPr>
          <w:b/>
          <w:bCs/>
          <w:sz w:val="40"/>
          <w:szCs w:val="40"/>
          <w:u w:val="single"/>
        </w:rPr>
        <w:t>P</w:t>
      </w:r>
      <w:r w:rsidRPr="0021125D">
        <w:rPr>
          <w:b/>
          <w:bCs/>
          <w:sz w:val="40"/>
          <w:szCs w:val="40"/>
          <w:u w:val="single"/>
        </w:rPr>
        <w:t xml:space="preserve">atient’s </w:t>
      </w:r>
      <w:r w:rsidR="0021125D">
        <w:rPr>
          <w:b/>
          <w:bCs/>
          <w:sz w:val="40"/>
          <w:szCs w:val="40"/>
          <w:u w:val="single"/>
        </w:rPr>
        <w:t>R</w:t>
      </w:r>
      <w:r w:rsidRPr="0021125D">
        <w:rPr>
          <w:b/>
          <w:bCs/>
          <w:sz w:val="40"/>
          <w:szCs w:val="40"/>
          <w:u w:val="single"/>
        </w:rPr>
        <w:t xml:space="preserve">ights </w:t>
      </w:r>
      <w:r w:rsidR="0021125D">
        <w:rPr>
          <w:b/>
          <w:bCs/>
          <w:sz w:val="40"/>
          <w:szCs w:val="40"/>
          <w:u w:val="single"/>
        </w:rPr>
        <w:t>A</w:t>
      </w:r>
      <w:r w:rsidRPr="0021125D">
        <w:rPr>
          <w:b/>
          <w:bCs/>
          <w:sz w:val="40"/>
          <w:szCs w:val="40"/>
          <w:u w:val="single"/>
        </w:rPr>
        <w:t xml:space="preserve">nd </w:t>
      </w:r>
      <w:r w:rsidR="0021125D">
        <w:rPr>
          <w:b/>
          <w:bCs/>
          <w:sz w:val="40"/>
          <w:szCs w:val="40"/>
          <w:u w:val="single"/>
        </w:rPr>
        <w:t>R</w:t>
      </w:r>
      <w:r w:rsidRPr="0021125D">
        <w:rPr>
          <w:b/>
          <w:bCs/>
          <w:sz w:val="40"/>
          <w:szCs w:val="40"/>
          <w:u w:val="single"/>
        </w:rPr>
        <w:t>esponsibilities</w:t>
      </w:r>
    </w:p>
    <w:p w14:paraId="6654A2E2" w14:textId="77777777" w:rsidR="00FF3235" w:rsidRDefault="00FF3235" w:rsidP="00117395">
      <w:pPr>
        <w:ind w:left="720"/>
        <w:rPr>
          <w:b/>
          <w:bCs/>
          <w:sz w:val="40"/>
          <w:szCs w:val="40"/>
          <w:u w:val="single"/>
        </w:rPr>
      </w:pPr>
    </w:p>
    <w:p w14:paraId="1E23E7EC" w14:textId="3DC8EC09" w:rsidR="00FF3235" w:rsidRDefault="00FF3235" w:rsidP="00FF3235">
      <w:pPr>
        <w:numPr>
          <w:ilvl w:val="0"/>
          <w:numId w:val="3"/>
        </w:numPr>
        <w:rPr>
          <w:sz w:val="32"/>
          <w:szCs w:val="32"/>
        </w:rPr>
      </w:pPr>
      <w:r w:rsidRPr="00FF3235">
        <w:rPr>
          <w:b/>
          <w:bCs/>
          <w:sz w:val="32"/>
          <w:szCs w:val="32"/>
        </w:rPr>
        <w:t>Right to information</w:t>
      </w:r>
      <w:r>
        <w:rPr>
          <w:sz w:val="32"/>
          <w:szCs w:val="32"/>
        </w:rPr>
        <w:t>: Patients have the right to receive adequate information about their health, treatment options, and associated risks</w:t>
      </w:r>
    </w:p>
    <w:p w14:paraId="765BC744" w14:textId="00CDCE86" w:rsidR="00FF3235" w:rsidRDefault="00FF3235" w:rsidP="00FF3235">
      <w:pPr>
        <w:numPr>
          <w:ilvl w:val="0"/>
          <w:numId w:val="3"/>
        </w:numPr>
        <w:rPr>
          <w:sz w:val="32"/>
          <w:szCs w:val="32"/>
        </w:rPr>
      </w:pPr>
      <w:r w:rsidRPr="00FF3235">
        <w:rPr>
          <w:b/>
          <w:bCs/>
          <w:sz w:val="32"/>
          <w:szCs w:val="32"/>
        </w:rPr>
        <w:t>Right to privacy</w:t>
      </w:r>
      <w:r>
        <w:rPr>
          <w:sz w:val="32"/>
          <w:szCs w:val="32"/>
        </w:rPr>
        <w:t xml:space="preserve">: </w:t>
      </w:r>
      <w:r w:rsidRPr="00FF3235">
        <w:rPr>
          <w:sz w:val="32"/>
          <w:szCs w:val="32"/>
        </w:rPr>
        <w:t>Patients are entitled to confidentiality regarding their medical records and personal information.</w:t>
      </w:r>
    </w:p>
    <w:p w14:paraId="18A8B296" w14:textId="22823CCD" w:rsidR="00FF3235" w:rsidRPr="00FF3235" w:rsidRDefault="00FF3235" w:rsidP="00FF3235">
      <w:pPr>
        <w:numPr>
          <w:ilvl w:val="0"/>
          <w:numId w:val="3"/>
        </w:numPr>
        <w:rPr>
          <w:sz w:val="32"/>
          <w:szCs w:val="32"/>
        </w:rPr>
      </w:pPr>
      <w:r>
        <w:rPr>
          <w:b/>
          <w:bCs/>
          <w:sz w:val="32"/>
          <w:szCs w:val="32"/>
        </w:rPr>
        <w:t>Right to consent</w:t>
      </w:r>
      <w:r w:rsidRPr="00FF3235">
        <w:rPr>
          <w:sz w:val="32"/>
          <w:szCs w:val="32"/>
        </w:rPr>
        <w:t>:</w:t>
      </w:r>
      <w:r>
        <w:rPr>
          <w:sz w:val="32"/>
          <w:szCs w:val="32"/>
        </w:rPr>
        <w:t xml:space="preserve"> </w:t>
      </w:r>
      <w:r w:rsidRPr="00FF3235">
        <w:rPr>
          <w:sz w:val="32"/>
          <w:szCs w:val="32"/>
        </w:rPr>
        <w:t>Patients must give informed consent before any treatment or procedure</w:t>
      </w:r>
      <w:r>
        <w:rPr>
          <w:b/>
          <w:bCs/>
          <w:sz w:val="32"/>
          <w:szCs w:val="32"/>
        </w:rPr>
        <w:t>.</w:t>
      </w:r>
    </w:p>
    <w:p w14:paraId="6E7A560B" w14:textId="1A0E0BB4" w:rsidR="00FF3235" w:rsidRDefault="00FF3235" w:rsidP="00FF3235">
      <w:pPr>
        <w:numPr>
          <w:ilvl w:val="0"/>
          <w:numId w:val="3"/>
        </w:num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Right to quality care: </w:t>
      </w:r>
      <w:r>
        <w:rPr>
          <w:sz w:val="32"/>
          <w:szCs w:val="32"/>
        </w:rPr>
        <w:t>Patients have the right to receive care that meets established standards</w:t>
      </w:r>
    </w:p>
    <w:p w14:paraId="64425573" w14:textId="70EE6055" w:rsidR="00FF3235" w:rsidRDefault="00FF3235" w:rsidP="00712C2F">
      <w:pPr>
        <w:numPr>
          <w:ilvl w:val="0"/>
          <w:numId w:val="3"/>
        </w:num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Right to </w:t>
      </w:r>
      <w:r w:rsidR="001F438D">
        <w:rPr>
          <w:b/>
          <w:bCs/>
          <w:sz w:val="32"/>
          <w:szCs w:val="32"/>
        </w:rPr>
        <w:t>Complain</w:t>
      </w:r>
      <w:r>
        <w:rPr>
          <w:b/>
          <w:bCs/>
          <w:sz w:val="32"/>
          <w:szCs w:val="32"/>
        </w:rPr>
        <w:t>:</w:t>
      </w:r>
      <w:r>
        <w:rPr>
          <w:sz w:val="32"/>
          <w:szCs w:val="32"/>
        </w:rPr>
        <w:t xml:space="preserve"> </w:t>
      </w:r>
      <w:r w:rsidRPr="00FF3235">
        <w:rPr>
          <w:sz w:val="32"/>
          <w:szCs w:val="32"/>
        </w:rPr>
        <w:t xml:space="preserve">Patients </w:t>
      </w:r>
      <w:r w:rsidR="001F438D">
        <w:rPr>
          <w:sz w:val="32"/>
          <w:szCs w:val="32"/>
        </w:rPr>
        <w:t>have the right to complain, the complaints procedure should be available on the website.</w:t>
      </w:r>
    </w:p>
    <w:p w14:paraId="06184F7F" w14:textId="77777777" w:rsidR="00712C2F" w:rsidRDefault="00712C2F" w:rsidP="00712C2F">
      <w:pPr>
        <w:ind w:left="720"/>
        <w:rPr>
          <w:sz w:val="32"/>
          <w:szCs w:val="32"/>
        </w:rPr>
      </w:pPr>
    </w:p>
    <w:p w14:paraId="146D8736" w14:textId="0375DBDE" w:rsidR="00712C2F" w:rsidRDefault="00712C2F" w:rsidP="00712C2F">
      <w:pPr>
        <w:ind w:left="720"/>
        <w:jc w:val="center"/>
        <w:rPr>
          <w:b/>
          <w:bCs/>
          <w:sz w:val="40"/>
          <w:szCs w:val="40"/>
          <w:u w:val="single"/>
        </w:rPr>
      </w:pPr>
      <w:r w:rsidRPr="00712C2F">
        <w:rPr>
          <w:b/>
          <w:bCs/>
          <w:sz w:val="40"/>
          <w:szCs w:val="40"/>
          <w:u w:val="single"/>
        </w:rPr>
        <w:t xml:space="preserve">Your </w:t>
      </w:r>
      <w:r w:rsidR="00C16766">
        <w:rPr>
          <w:b/>
          <w:bCs/>
          <w:sz w:val="40"/>
          <w:szCs w:val="40"/>
          <w:u w:val="single"/>
        </w:rPr>
        <w:t>Practice</w:t>
      </w:r>
      <w:r w:rsidRPr="00712C2F">
        <w:rPr>
          <w:b/>
          <w:bCs/>
          <w:sz w:val="40"/>
          <w:szCs w:val="40"/>
          <w:u w:val="single"/>
        </w:rPr>
        <w:t>’s Responsibilities</w:t>
      </w:r>
    </w:p>
    <w:p w14:paraId="16D6841D" w14:textId="77777777" w:rsidR="00712C2F" w:rsidRDefault="00712C2F" w:rsidP="00712C2F">
      <w:pPr>
        <w:ind w:left="720"/>
        <w:jc w:val="center"/>
        <w:rPr>
          <w:b/>
          <w:bCs/>
          <w:sz w:val="40"/>
          <w:szCs w:val="40"/>
          <w:u w:val="single"/>
        </w:rPr>
      </w:pPr>
    </w:p>
    <w:p w14:paraId="45C23867" w14:textId="6AB0409C" w:rsidR="00712C2F" w:rsidRPr="00712C2F" w:rsidRDefault="00712C2F" w:rsidP="00712C2F">
      <w:pPr>
        <w:numPr>
          <w:ilvl w:val="0"/>
          <w:numId w:val="7"/>
        </w:numPr>
        <w:rPr>
          <w:sz w:val="32"/>
          <w:szCs w:val="32"/>
        </w:rPr>
      </w:pPr>
      <w:r w:rsidRPr="00712C2F">
        <w:rPr>
          <w:sz w:val="32"/>
          <w:szCs w:val="32"/>
        </w:rPr>
        <w:t xml:space="preserve">To </w:t>
      </w:r>
      <w:r w:rsidR="00C16766" w:rsidRPr="00712C2F">
        <w:rPr>
          <w:sz w:val="32"/>
          <w:szCs w:val="32"/>
        </w:rPr>
        <w:t>always treat you with respect and courtesy</w:t>
      </w:r>
    </w:p>
    <w:p w14:paraId="62A9D6D3" w14:textId="06AB818F" w:rsidR="00712C2F" w:rsidRPr="00712C2F" w:rsidRDefault="00712C2F" w:rsidP="00712C2F">
      <w:pPr>
        <w:numPr>
          <w:ilvl w:val="0"/>
          <w:numId w:val="7"/>
        </w:numPr>
        <w:rPr>
          <w:b/>
          <w:bCs/>
          <w:sz w:val="40"/>
          <w:szCs w:val="40"/>
          <w:u w:val="single"/>
        </w:rPr>
      </w:pPr>
      <w:r>
        <w:rPr>
          <w:sz w:val="32"/>
          <w:szCs w:val="32"/>
        </w:rPr>
        <w:t xml:space="preserve">To </w:t>
      </w:r>
      <w:r w:rsidR="00C16766">
        <w:rPr>
          <w:sz w:val="32"/>
          <w:szCs w:val="32"/>
        </w:rPr>
        <w:t>give you</w:t>
      </w:r>
      <w:r>
        <w:rPr>
          <w:sz w:val="32"/>
          <w:szCs w:val="32"/>
        </w:rPr>
        <w:t xml:space="preserve"> full information on the services we offer</w:t>
      </w:r>
    </w:p>
    <w:p w14:paraId="7700B9ED" w14:textId="5AE28D28" w:rsidR="00712C2F" w:rsidRPr="00712C2F" w:rsidRDefault="00712C2F" w:rsidP="00712C2F">
      <w:pPr>
        <w:numPr>
          <w:ilvl w:val="0"/>
          <w:numId w:val="7"/>
        </w:numPr>
        <w:rPr>
          <w:b/>
          <w:bCs/>
          <w:sz w:val="40"/>
          <w:szCs w:val="40"/>
          <w:u w:val="single"/>
        </w:rPr>
      </w:pPr>
      <w:r>
        <w:rPr>
          <w:sz w:val="32"/>
          <w:szCs w:val="32"/>
        </w:rPr>
        <w:t xml:space="preserve">To </w:t>
      </w:r>
      <w:r w:rsidR="00C16766">
        <w:rPr>
          <w:sz w:val="32"/>
          <w:szCs w:val="32"/>
        </w:rPr>
        <w:t xml:space="preserve">ensure you are </w:t>
      </w:r>
      <w:r>
        <w:rPr>
          <w:sz w:val="32"/>
          <w:szCs w:val="32"/>
        </w:rPr>
        <w:t>give</w:t>
      </w:r>
      <w:r w:rsidR="00C16766">
        <w:rPr>
          <w:sz w:val="32"/>
          <w:szCs w:val="32"/>
        </w:rPr>
        <w:t xml:space="preserve">n </w:t>
      </w:r>
      <w:r>
        <w:rPr>
          <w:sz w:val="32"/>
          <w:szCs w:val="32"/>
        </w:rPr>
        <w:t xml:space="preserve">the most appropriate care </w:t>
      </w:r>
      <w:r w:rsidR="00C16766">
        <w:rPr>
          <w:sz w:val="32"/>
          <w:szCs w:val="32"/>
        </w:rPr>
        <w:t>and referred to the most appropriate services</w:t>
      </w:r>
    </w:p>
    <w:p w14:paraId="40826991" w14:textId="4D21EDAE" w:rsidR="00C16766" w:rsidRPr="00C16766" w:rsidRDefault="00712C2F" w:rsidP="00712C2F">
      <w:pPr>
        <w:numPr>
          <w:ilvl w:val="0"/>
          <w:numId w:val="7"/>
        </w:numPr>
        <w:rPr>
          <w:b/>
          <w:bCs/>
          <w:sz w:val="40"/>
          <w:szCs w:val="40"/>
          <w:u w:val="single"/>
        </w:rPr>
      </w:pPr>
      <w:r>
        <w:rPr>
          <w:sz w:val="32"/>
          <w:szCs w:val="32"/>
        </w:rPr>
        <w:t xml:space="preserve">To </w:t>
      </w:r>
      <w:r w:rsidR="002D2796">
        <w:rPr>
          <w:sz w:val="32"/>
          <w:szCs w:val="32"/>
        </w:rPr>
        <w:t xml:space="preserve">triage your needs promptly and if required ensure you </w:t>
      </w:r>
      <w:r>
        <w:rPr>
          <w:sz w:val="32"/>
          <w:szCs w:val="32"/>
        </w:rPr>
        <w:t>have a consultation with a clinician within a timeframe appropriate for the relevant medical condition</w:t>
      </w:r>
      <w:r w:rsidR="00C16766">
        <w:rPr>
          <w:sz w:val="32"/>
          <w:szCs w:val="32"/>
        </w:rPr>
        <w:t xml:space="preserve"> </w:t>
      </w:r>
    </w:p>
    <w:p w14:paraId="3EA1A599" w14:textId="464D9418" w:rsidR="00712C2F" w:rsidRPr="00712C2F" w:rsidRDefault="00C16766" w:rsidP="00712C2F">
      <w:pPr>
        <w:numPr>
          <w:ilvl w:val="0"/>
          <w:numId w:val="7"/>
        </w:numPr>
        <w:rPr>
          <w:b/>
          <w:bCs/>
          <w:sz w:val="40"/>
          <w:szCs w:val="40"/>
          <w:u w:val="single"/>
        </w:rPr>
      </w:pPr>
      <w:r>
        <w:rPr>
          <w:sz w:val="32"/>
          <w:szCs w:val="32"/>
        </w:rPr>
        <w:lastRenderedPageBreak/>
        <w:t>P</w:t>
      </w:r>
      <w:r w:rsidR="00712C2F">
        <w:rPr>
          <w:sz w:val="32"/>
          <w:szCs w:val="32"/>
        </w:rPr>
        <w:t xml:space="preserve">atients </w:t>
      </w:r>
      <w:r>
        <w:rPr>
          <w:sz w:val="32"/>
          <w:szCs w:val="32"/>
        </w:rPr>
        <w:t xml:space="preserve">triaged to have an urgent need </w:t>
      </w:r>
      <w:r w:rsidR="00712C2F">
        <w:rPr>
          <w:sz w:val="32"/>
          <w:szCs w:val="32"/>
        </w:rPr>
        <w:t>will be offered a consultation</w:t>
      </w:r>
      <w:r>
        <w:rPr>
          <w:sz w:val="32"/>
          <w:szCs w:val="32"/>
        </w:rPr>
        <w:t xml:space="preserve"> </w:t>
      </w:r>
      <w:r w:rsidR="00712C2F">
        <w:rPr>
          <w:sz w:val="32"/>
          <w:szCs w:val="32"/>
        </w:rPr>
        <w:t xml:space="preserve">within </w:t>
      </w:r>
      <w:r w:rsidR="001F438D">
        <w:rPr>
          <w:sz w:val="32"/>
          <w:szCs w:val="32"/>
        </w:rPr>
        <w:t>24</w:t>
      </w:r>
      <w:r w:rsidR="00712C2F">
        <w:rPr>
          <w:sz w:val="32"/>
          <w:szCs w:val="32"/>
        </w:rPr>
        <w:t xml:space="preserve"> hours</w:t>
      </w:r>
    </w:p>
    <w:p w14:paraId="2B6F1ACC" w14:textId="0C9D0D71" w:rsidR="00712C2F" w:rsidRPr="00712C2F" w:rsidRDefault="00712C2F" w:rsidP="00712C2F">
      <w:pPr>
        <w:numPr>
          <w:ilvl w:val="0"/>
          <w:numId w:val="7"/>
        </w:numPr>
        <w:rPr>
          <w:b/>
          <w:bCs/>
          <w:sz w:val="40"/>
          <w:szCs w:val="40"/>
          <w:u w:val="single"/>
        </w:rPr>
      </w:pPr>
      <w:r>
        <w:rPr>
          <w:sz w:val="32"/>
          <w:szCs w:val="32"/>
        </w:rPr>
        <w:t>To be referred for a second opinion when you and the GP agree it is needed.</w:t>
      </w:r>
    </w:p>
    <w:p w14:paraId="66AE292A" w14:textId="1A04FAE8" w:rsidR="00712C2F" w:rsidRPr="00712C2F" w:rsidRDefault="00712C2F" w:rsidP="00712C2F">
      <w:pPr>
        <w:numPr>
          <w:ilvl w:val="0"/>
          <w:numId w:val="7"/>
        </w:numPr>
        <w:rPr>
          <w:b/>
          <w:bCs/>
          <w:sz w:val="40"/>
          <w:szCs w:val="40"/>
          <w:u w:val="single"/>
        </w:rPr>
      </w:pPr>
      <w:r>
        <w:rPr>
          <w:sz w:val="32"/>
          <w:szCs w:val="32"/>
        </w:rPr>
        <w:t>To give you access to your health records, subject to any limitations in the law.</w:t>
      </w:r>
    </w:p>
    <w:p w14:paraId="28DE2940" w14:textId="4907C362" w:rsidR="00712C2F" w:rsidRPr="00712C2F" w:rsidRDefault="00712C2F" w:rsidP="00712C2F">
      <w:pPr>
        <w:numPr>
          <w:ilvl w:val="0"/>
          <w:numId w:val="7"/>
        </w:numPr>
        <w:rPr>
          <w:b/>
          <w:bCs/>
          <w:sz w:val="40"/>
          <w:szCs w:val="40"/>
          <w:u w:val="single"/>
        </w:rPr>
      </w:pPr>
      <w:r>
        <w:rPr>
          <w:sz w:val="32"/>
          <w:szCs w:val="32"/>
        </w:rPr>
        <w:t>To keep the contents of your health record confidential</w:t>
      </w:r>
    </w:p>
    <w:p w14:paraId="286F7EEF" w14:textId="473F4E45" w:rsidR="00712C2F" w:rsidRPr="00712C2F" w:rsidRDefault="00712C2F" w:rsidP="00712C2F">
      <w:pPr>
        <w:numPr>
          <w:ilvl w:val="0"/>
          <w:numId w:val="7"/>
        </w:numPr>
        <w:rPr>
          <w:b/>
          <w:bCs/>
          <w:sz w:val="40"/>
          <w:szCs w:val="40"/>
          <w:u w:val="single"/>
        </w:rPr>
      </w:pPr>
      <w:r>
        <w:rPr>
          <w:sz w:val="32"/>
          <w:szCs w:val="32"/>
        </w:rPr>
        <w:t>To give you a full and prompt reply to any complaints you make about our services.</w:t>
      </w:r>
    </w:p>
    <w:p w14:paraId="427C4A29" w14:textId="54931975" w:rsidR="00712C2F" w:rsidRPr="00712C2F" w:rsidRDefault="00712C2F" w:rsidP="00712C2F">
      <w:pPr>
        <w:numPr>
          <w:ilvl w:val="0"/>
          <w:numId w:val="7"/>
        </w:numPr>
        <w:rPr>
          <w:b/>
          <w:bCs/>
          <w:sz w:val="40"/>
          <w:szCs w:val="40"/>
          <w:u w:val="single"/>
        </w:rPr>
      </w:pPr>
      <w:r>
        <w:rPr>
          <w:sz w:val="32"/>
          <w:szCs w:val="32"/>
        </w:rPr>
        <w:t>Keep you informed when surgeries are running late.</w:t>
      </w:r>
    </w:p>
    <w:p w14:paraId="28C83ACF" w14:textId="77777777" w:rsidR="00712C2F" w:rsidRDefault="00712C2F" w:rsidP="00712C2F">
      <w:pPr>
        <w:ind w:left="1440"/>
        <w:rPr>
          <w:sz w:val="32"/>
          <w:szCs w:val="32"/>
        </w:rPr>
      </w:pPr>
    </w:p>
    <w:p w14:paraId="1FB5A172" w14:textId="77777777" w:rsidR="0021125D" w:rsidRDefault="0021125D" w:rsidP="0021125D">
      <w:pPr>
        <w:ind w:left="720"/>
        <w:jc w:val="center"/>
        <w:rPr>
          <w:b/>
          <w:bCs/>
          <w:sz w:val="44"/>
          <w:szCs w:val="44"/>
          <w:u w:val="single"/>
        </w:rPr>
      </w:pPr>
    </w:p>
    <w:p w14:paraId="3E5F9130" w14:textId="4C562426" w:rsidR="0021125D" w:rsidRDefault="0021125D" w:rsidP="0021125D">
      <w:pPr>
        <w:ind w:left="720"/>
        <w:jc w:val="center"/>
        <w:rPr>
          <w:b/>
          <w:bCs/>
          <w:sz w:val="40"/>
          <w:szCs w:val="40"/>
          <w:u w:val="single"/>
        </w:rPr>
      </w:pPr>
      <w:r w:rsidRPr="0021125D">
        <w:rPr>
          <w:b/>
          <w:bCs/>
          <w:sz w:val="40"/>
          <w:szCs w:val="40"/>
          <w:u w:val="single"/>
        </w:rPr>
        <w:t>Your responsibilities as a patient</w:t>
      </w:r>
    </w:p>
    <w:p w14:paraId="3A92B91D" w14:textId="77777777" w:rsidR="0021125D" w:rsidRDefault="0021125D" w:rsidP="0021125D">
      <w:pPr>
        <w:ind w:left="720"/>
        <w:jc w:val="center"/>
        <w:rPr>
          <w:b/>
          <w:bCs/>
          <w:sz w:val="40"/>
          <w:szCs w:val="40"/>
          <w:u w:val="single"/>
        </w:rPr>
      </w:pPr>
    </w:p>
    <w:p w14:paraId="565A8ADB" w14:textId="15EEEAD3" w:rsidR="0021125D" w:rsidRPr="0021125D" w:rsidRDefault="0021125D" w:rsidP="0021125D">
      <w:pPr>
        <w:numPr>
          <w:ilvl w:val="0"/>
          <w:numId w:val="6"/>
        </w:numPr>
        <w:rPr>
          <w:b/>
          <w:bCs/>
          <w:sz w:val="40"/>
          <w:szCs w:val="40"/>
          <w:u w:val="single"/>
        </w:rPr>
      </w:pPr>
      <w:r>
        <w:rPr>
          <w:sz w:val="32"/>
          <w:szCs w:val="32"/>
        </w:rPr>
        <w:t xml:space="preserve">To </w:t>
      </w:r>
      <w:r w:rsidR="00712C2F">
        <w:rPr>
          <w:sz w:val="32"/>
          <w:szCs w:val="32"/>
        </w:rPr>
        <w:t>always treat us with courtesy and respect</w:t>
      </w:r>
      <w:r>
        <w:rPr>
          <w:sz w:val="32"/>
          <w:szCs w:val="32"/>
        </w:rPr>
        <w:t>.</w:t>
      </w:r>
    </w:p>
    <w:p w14:paraId="151F42C7" w14:textId="6CBA9B9F" w:rsidR="0021125D" w:rsidRPr="0021125D" w:rsidRDefault="0021125D" w:rsidP="0021125D">
      <w:pPr>
        <w:numPr>
          <w:ilvl w:val="0"/>
          <w:numId w:val="6"/>
        </w:numPr>
        <w:rPr>
          <w:b/>
          <w:bCs/>
          <w:sz w:val="40"/>
          <w:szCs w:val="40"/>
          <w:u w:val="single"/>
        </w:rPr>
      </w:pPr>
      <w:r>
        <w:rPr>
          <w:sz w:val="32"/>
          <w:szCs w:val="32"/>
        </w:rPr>
        <w:t>To take responsibility for you own health.</w:t>
      </w:r>
    </w:p>
    <w:p w14:paraId="34FA04F2" w14:textId="40F07EE8" w:rsidR="0021125D" w:rsidRPr="0021125D" w:rsidRDefault="0021125D" w:rsidP="0021125D">
      <w:pPr>
        <w:numPr>
          <w:ilvl w:val="0"/>
          <w:numId w:val="6"/>
        </w:numPr>
        <w:rPr>
          <w:b/>
          <w:bCs/>
          <w:sz w:val="40"/>
          <w:szCs w:val="40"/>
          <w:u w:val="single"/>
        </w:rPr>
      </w:pPr>
      <w:r>
        <w:rPr>
          <w:sz w:val="32"/>
          <w:szCs w:val="32"/>
        </w:rPr>
        <w:t>To tell us if you are unsure about the treatment we are offering you.</w:t>
      </w:r>
    </w:p>
    <w:p w14:paraId="19CA3E01" w14:textId="69997969" w:rsidR="0021125D" w:rsidRPr="0021125D" w:rsidRDefault="0021125D" w:rsidP="0021125D">
      <w:pPr>
        <w:numPr>
          <w:ilvl w:val="0"/>
          <w:numId w:val="6"/>
        </w:numPr>
        <w:rPr>
          <w:b/>
          <w:bCs/>
          <w:sz w:val="40"/>
          <w:szCs w:val="40"/>
          <w:u w:val="single"/>
        </w:rPr>
      </w:pPr>
      <w:r>
        <w:rPr>
          <w:sz w:val="32"/>
          <w:szCs w:val="32"/>
        </w:rPr>
        <w:t>To request a home visit or urgent appointment only when you think it is truly necessary.</w:t>
      </w:r>
    </w:p>
    <w:p w14:paraId="3644C0A5" w14:textId="7C4AA4FC" w:rsidR="0021125D" w:rsidRPr="0021125D" w:rsidRDefault="0021125D" w:rsidP="0021125D">
      <w:pPr>
        <w:numPr>
          <w:ilvl w:val="0"/>
          <w:numId w:val="6"/>
        </w:numPr>
        <w:rPr>
          <w:b/>
          <w:bCs/>
          <w:sz w:val="40"/>
          <w:szCs w:val="40"/>
          <w:u w:val="single"/>
        </w:rPr>
      </w:pPr>
      <w:r>
        <w:rPr>
          <w:sz w:val="32"/>
          <w:szCs w:val="32"/>
        </w:rPr>
        <w:t>To keep your appointments and be on time.</w:t>
      </w:r>
    </w:p>
    <w:p w14:paraId="142CA7A3" w14:textId="0A61F247" w:rsidR="0021125D" w:rsidRPr="0021125D" w:rsidRDefault="0021125D" w:rsidP="0021125D">
      <w:pPr>
        <w:numPr>
          <w:ilvl w:val="0"/>
          <w:numId w:val="6"/>
        </w:numPr>
        <w:rPr>
          <w:b/>
          <w:bCs/>
          <w:sz w:val="40"/>
          <w:szCs w:val="40"/>
          <w:u w:val="single"/>
        </w:rPr>
      </w:pPr>
      <w:r>
        <w:rPr>
          <w:sz w:val="32"/>
          <w:szCs w:val="32"/>
        </w:rPr>
        <w:t>To let us know as early as possible if you are unable to attend.</w:t>
      </w:r>
    </w:p>
    <w:p w14:paraId="70098ED8" w14:textId="2C5C0963" w:rsidR="0021125D" w:rsidRPr="0021125D" w:rsidRDefault="0021125D" w:rsidP="0021125D">
      <w:pPr>
        <w:numPr>
          <w:ilvl w:val="0"/>
          <w:numId w:val="6"/>
        </w:numPr>
        <w:rPr>
          <w:b/>
          <w:bCs/>
          <w:sz w:val="40"/>
          <w:szCs w:val="40"/>
          <w:u w:val="single"/>
        </w:rPr>
      </w:pPr>
      <w:r>
        <w:rPr>
          <w:sz w:val="32"/>
          <w:szCs w:val="32"/>
        </w:rPr>
        <w:t>To let us know when you change your name, address or telephone number.</w:t>
      </w:r>
    </w:p>
    <w:p w14:paraId="0AD21A67" w14:textId="347B22BF" w:rsidR="0021125D" w:rsidRPr="0021125D" w:rsidRDefault="0021125D" w:rsidP="0021125D">
      <w:pPr>
        <w:numPr>
          <w:ilvl w:val="0"/>
          <w:numId w:val="6"/>
        </w:numPr>
        <w:rPr>
          <w:b/>
          <w:bCs/>
          <w:sz w:val="40"/>
          <w:szCs w:val="40"/>
          <w:u w:val="single"/>
        </w:rPr>
      </w:pPr>
      <w:r>
        <w:rPr>
          <w:sz w:val="32"/>
          <w:szCs w:val="32"/>
        </w:rPr>
        <w:t>To tell us about any complaints or misunderstandings as soon as possible to allow us to deal with them.</w:t>
      </w:r>
    </w:p>
    <w:p w14:paraId="1BE149E0" w14:textId="636B2681" w:rsidR="0021125D" w:rsidRPr="0021125D" w:rsidRDefault="0021125D" w:rsidP="0021125D">
      <w:pPr>
        <w:numPr>
          <w:ilvl w:val="0"/>
          <w:numId w:val="6"/>
        </w:numPr>
        <w:rPr>
          <w:b/>
          <w:bCs/>
          <w:sz w:val="40"/>
          <w:szCs w:val="40"/>
          <w:u w:val="single"/>
        </w:rPr>
      </w:pPr>
      <w:r>
        <w:rPr>
          <w:sz w:val="32"/>
          <w:szCs w:val="32"/>
        </w:rPr>
        <w:t>To contact the hospital regarding queries to do with hospital appointments and hospital tests.</w:t>
      </w:r>
    </w:p>
    <w:p w14:paraId="4256C5FE" w14:textId="4F131CA0" w:rsidR="0021125D" w:rsidRDefault="0021125D" w:rsidP="0021125D">
      <w:pPr>
        <w:numPr>
          <w:ilvl w:val="0"/>
          <w:numId w:val="6"/>
        </w:numPr>
        <w:rPr>
          <w:b/>
          <w:bCs/>
          <w:sz w:val="40"/>
          <w:szCs w:val="40"/>
          <w:u w:val="single"/>
        </w:rPr>
      </w:pPr>
      <w:r>
        <w:rPr>
          <w:sz w:val="32"/>
          <w:szCs w:val="32"/>
        </w:rPr>
        <w:t>Let us know when we have done well.</w:t>
      </w:r>
    </w:p>
    <w:p w14:paraId="38269A92" w14:textId="77777777" w:rsidR="0021125D" w:rsidRDefault="0021125D" w:rsidP="0021125D">
      <w:pPr>
        <w:ind w:left="720"/>
        <w:jc w:val="center"/>
        <w:rPr>
          <w:b/>
          <w:bCs/>
          <w:sz w:val="40"/>
          <w:szCs w:val="40"/>
          <w:u w:val="single"/>
        </w:rPr>
      </w:pPr>
    </w:p>
    <w:sectPr w:rsidR="002112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1289C"/>
    <w:multiLevelType w:val="hybridMultilevel"/>
    <w:tmpl w:val="2522FB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14268"/>
    <w:multiLevelType w:val="hybridMultilevel"/>
    <w:tmpl w:val="A8CAF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114BE5"/>
    <w:multiLevelType w:val="hybridMultilevel"/>
    <w:tmpl w:val="D004C20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2674409"/>
    <w:multiLevelType w:val="hybridMultilevel"/>
    <w:tmpl w:val="92EE4C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461638"/>
    <w:multiLevelType w:val="hybridMultilevel"/>
    <w:tmpl w:val="1F2664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093003"/>
    <w:multiLevelType w:val="hybridMultilevel"/>
    <w:tmpl w:val="499A1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5441E2"/>
    <w:multiLevelType w:val="hybridMultilevel"/>
    <w:tmpl w:val="6832CF8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6775448">
    <w:abstractNumId w:val="3"/>
  </w:num>
  <w:num w:numId="2" w16cid:durableId="1534268592">
    <w:abstractNumId w:val="5"/>
  </w:num>
  <w:num w:numId="3" w16cid:durableId="2138377399">
    <w:abstractNumId w:val="6"/>
  </w:num>
  <w:num w:numId="4" w16cid:durableId="1540700240">
    <w:abstractNumId w:val="0"/>
  </w:num>
  <w:num w:numId="5" w16cid:durableId="583880279">
    <w:abstractNumId w:val="2"/>
  </w:num>
  <w:num w:numId="6" w16cid:durableId="1110931562">
    <w:abstractNumId w:val="4"/>
  </w:num>
  <w:num w:numId="7" w16cid:durableId="15102951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586"/>
    <w:rsid w:val="00004E8D"/>
    <w:rsid w:val="0003097B"/>
    <w:rsid w:val="00117395"/>
    <w:rsid w:val="001F438D"/>
    <w:rsid w:val="0021125D"/>
    <w:rsid w:val="002D2796"/>
    <w:rsid w:val="00360DA9"/>
    <w:rsid w:val="005C39BB"/>
    <w:rsid w:val="00712C2F"/>
    <w:rsid w:val="008C0586"/>
    <w:rsid w:val="008E200E"/>
    <w:rsid w:val="00C12DE8"/>
    <w:rsid w:val="00C16766"/>
    <w:rsid w:val="00C71EB5"/>
    <w:rsid w:val="00CC2FC3"/>
    <w:rsid w:val="00E638AF"/>
    <w:rsid w:val="00FF3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5B24C"/>
  <w15:docId w15:val="{6514ABC7-5CC5-421A-B0FA-A45CB825D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1EB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1EB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1EB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1EB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1EB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1EB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1EB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1EB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1EB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1EB5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71EB5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C71EB5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C71EB5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C71EB5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C71EB5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C71EB5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C71EB5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C71EB5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C71EB5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C71EB5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C71EB5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1EB5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link w:val="Subtitle"/>
    <w:uiPriority w:val="11"/>
    <w:rsid w:val="00C71EB5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rsid w:val="00C71EB5"/>
    <w:rPr>
      <w:b/>
      <w:bCs/>
    </w:rPr>
  </w:style>
  <w:style w:type="character" w:styleId="Emphasis">
    <w:name w:val="Emphasis"/>
    <w:uiPriority w:val="20"/>
    <w:qFormat/>
    <w:rsid w:val="00C71EB5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C71EB5"/>
    <w:rPr>
      <w:szCs w:val="32"/>
    </w:rPr>
  </w:style>
  <w:style w:type="paragraph" w:styleId="ListParagraph">
    <w:name w:val="List Paragraph"/>
    <w:basedOn w:val="Normal"/>
    <w:uiPriority w:val="34"/>
    <w:qFormat/>
    <w:rsid w:val="00C71EB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71EB5"/>
    <w:rPr>
      <w:i/>
    </w:rPr>
  </w:style>
  <w:style w:type="character" w:customStyle="1" w:styleId="QuoteChar">
    <w:name w:val="Quote Char"/>
    <w:link w:val="Quote"/>
    <w:uiPriority w:val="29"/>
    <w:rsid w:val="00C71EB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1EB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C71EB5"/>
    <w:rPr>
      <w:b/>
      <w:i/>
      <w:sz w:val="24"/>
    </w:rPr>
  </w:style>
  <w:style w:type="character" w:styleId="SubtleEmphasis">
    <w:name w:val="Subtle Emphasis"/>
    <w:uiPriority w:val="19"/>
    <w:qFormat/>
    <w:rsid w:val="00C71EB5"/>
    <w:rPr>
      <w:i/>
      <w:color w:val="5A5A5A"/>
    </w:rPr>
  </w:style>
  <w:style w:type="character" w:styleId="IntenseEmphasis">
    <w:name w:val="Intense Emphasis"/>
    <w:uiPriority w:val="21"/>
    <w:qFormat/>
    <w:rsid w:val="00C71EB5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C71EB5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C71EB5"/>
    <w:rPr>
      <w:b/>
      <w:sz w:val="24"/>
      <w:u w:val="single"/>
    </w:rPr>
  </w:style>
  <w:style w:type="character" w:styleId="BookTitle">
    <w:name w:val="Book Title"/>
    <w:uiPriority w:val="33"/>
    <w:qFormat/>
    <w:rsid w:val="00C71EB5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71EB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E&amp;N Herts NHS</Company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nhsuser</dc:creator>
  <cp:lastModifiedBy>DIXON, Sarah (SOUTH STREET SURGERY)</cp:lastModifiedBy>
  <cp:revision>3</cp:revision>
  <cp:lastPrinted>2023-09-22T14:14:00Z</cp:lastPrinted>
  <dcterms:created xsi:type="dcterms:W3CDTF">2025-04-21T14:16:00Z</dcterms:created>
  <dcterms:modified xsi:type="dcterms:W3CDTF">2025-04-21T14:18:00Z</dcterms:modified>
</cp:coreProperties>
</file>