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26207" w14:textId="71327F79" w:rsidR="0088367A" w:rsidRDefault="002D477C">
      <w:r w:rsidRPr="002D477C">
        <w:rPr>
          <w:noProof/>
        </w:rPr>
        <w:drawing>
          <wp:inline distT="0" distB="0" distL="0" distR="0" wp14:anchorId="3032729E" wp14:editId="437E1F8E">
            <wp:extent cx="5731510" cy="7853045"/>
            <wp:effectExtent l="0" t="0" r="2540" b="0"/>
            <wp:docPr id="20244654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5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3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7C"/>
    <w:rsid w:val="002865E7"/>
    <w:rsid w:val="002D477C"/>
    <w:rsid w:val="0088367A"/>
    <w:rsid w:val="00993F55"/>
    <w:rsid w:val="0099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9E4B8"/>
  <w15:chartTrackingRefBased/>
  <w15:docId w15:val="{88B5BF2D-622A-4C33-8923-68B7F904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7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7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7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7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7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7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7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7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7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7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7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7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7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7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7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7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7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7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7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7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7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7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7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7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LANGLEY, Nadia (SOUTH STREET SURGERY)</dc:creator>
  <cp:keywords/>
  <dc:description/>
  <cp:lastModifiedBy>LANGLEY, Nadia (SOUTH STREET SURGERY)</cp:lastModifiedBy>
  <cp:revision>2</cp:revision>
  <dcterms:created xsi:type="dcterms:W3CDTF">2024-10-04T09:43:00Z</dcterms:created>
  <dcterms:modified xsi:type="dcterms:W3CDTF">2024-10-04T09:43:00Z</dcterms:modified>
</cp:coreProperties>
</file>